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2F3C62" w:rsidRPr="002F3C62" w:rsidRDefault="00342D4C" w:rsidP="002F3C62">
      <w:pPr>
        <w:jc w:val="center"/>
        <w:rPr>
          <w:rFonts w:ascii="Times New Roman" w:hAnsi="Times New Roman" w:cs="Times New Roman"/>
          <w:sz w:val="26"/>
          <w:szCs w:val="26"/>
        </w:rPr>
      </w:pPr>
      <w:r w:rsidRPr="00342D4C">
        <w:rPr>
          <w:rFonts w:ascii="Times New Roman" w:hAnsi="Times New Roman" w:cs="Times New Roman"/>
          <w:sz w:val="26"/>
          <w:szCs w:val="26"/>
        </w:rPr>
        <w:t>privind aprobarea atribuirii in folosință gratuita pentru o perioada de 5 ani a</w:t>
      </w:r>
      <w:r w:rsidR="002F3C62" w:rsidRPr="002F3C62">
        <w:t xml:space="preserve"> 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 spațiului in suprafață de 38,8 mp, situat in Municipiul Dej, strada Stefan </w:t>
      </w:r>
      <w:proofErr w:type="spellStart"/>
      <w:r w:rsidR="002F3C62" w:rsidRPr="002F3C62">
        <w:rPr>
          <w:rFonts w:ascii="Times New Roman" w:hAnsi="Times New Roman" w:cs="Times New Roman"/>
          <w:sz w:val="26"/>
          <w:szCs w:val="26"/>
        </w:rPr>
        <w:t>Cicio</w:t>
      </w:r>
      <w:proofErr w:type="spellEnd"/>
      <w:r w:rsidR="002F3C62" w:rsidRPr="002F3C62">
        <w:rPr>
          <w:rFonts w:ascii="Times New Roman" w:hAnsi="Times New Roman" w:cs="Times New Roman"/>
          <w:sz w:val="26"/>
          <w:szCs w:val="26"/>
        </w:rPr>
        <w:t xml:space="preserve"> Pop nr.10</w:t>
      </w:r>
      <w:r w:rsidR="00EE5C6E">
        <w:rPr>
          <w:rFonts w:ascii="Times New Roman" w:hAnsi="Times New Roman" w:cs="Times New Roman"/>
          <w:sz w:val="26"/>
          <w:szCs w:val="26"/>
        </w:rPr>
        <w:t>A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 , </w:t>
      </w:r>
      <w:r w:rsidR="00F107E3">
        <w:rPr>
          <w:rFonts w:ascii="Times New Roman" w:hAnsi="Times New Roman" w:cs="Times New Roman"/>
          <w:sz w:val="26"/>
          <w:szCs w:val="26"/>
        </w:rPr>
        <w:t>Inspectoratului de Jandarmi Judetean Cluj</w:t>
      </w:r>
    </w:p>
    <w:p w:rsidR="00342D4C" w:rsidRDefault="00342D4C" w:rsidP="00342D4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42D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D4C" w:rsidRDefault="00342D4C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E5542" w:rsidRDefault="002E5542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 xml:space="preserve">   In temeiul prevederilor  art.129 alin.(2),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lit.c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 xml:space="preserve">), art.196 alin.(1)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 xml:space="preserve">) </w:t>
      </w:r>
      <w:r w:rsidR="00EE5C6E">
        <w:rPr>
          <w:rFonts w:ascii="Times New Roman" w:hAnsi="Times New Roman" w:cs="Times New Roman"/>
          <w:sz w:val="26"/>
          <w:szCs w:val="26"/>
        </w:rPr>
        <w:t xml:space="preserve">, art.108 </w:t>
      </w:r>
      <w:proofErr w:type="spellStart"/>
      <w:r w:rsidR="00EE5C6E">
        <w:rPr>
          <w:rFonts w:ascii="Times New Roman" w:hAnsi="Times New Roman" w:cs="Times New Roman"/>
          <w:sz w:val="26"/>
          <w:szCs w:val="26"/>
        </w:rPr>
        <w:t>lit.d</w:t>
      </w:r>
      <w:proofErr w:type="spellEnd"/>
      <w:r w:rsidR="00EE5C6E">
        <w:rPr>
          <w:rFonts w:ascii="Times New Roman" w:hAnsi="Times New Roman" w:cs="Times New Roman"/>
          <w:sz w:val="26"/>
          <w:szCs w:val="26"/>
        </w:rPr>
        <w:t xml:space="preserve">) </w:t>
      </w:r>
      <w:r w:rsidRPr="002E5542">
        <w:rPr>
          <w:rFonts w:ascii="Times New Roman" w:hAnsi="Times New Roman" w:cs="Times New Roman"/>
          <w:sz w:val="26"/>
          <w:szCs w:val="26"/>
        </w:rPr>
        <w:t>din Ordonanța de urgenta a Guvernului nr.57/2019 privind Codul Administrativ;</w:t>
      </w:r>
    </w:p>
    <w:p w:rsidR="00342D4C" w:rsidRDefault="001E264E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  </w:t>
      </w:r>
      <w:r w:rsidR="002E5542" w:rsidRPr="002E5542">
        <w:rPr>
          <w:rFonts w:ascii="Times New Roman" w:hAnsi="Times New Roman" w:cs="Times New Roman"/>
          <w:sz w:val="26"/>
          <w:szCs w:val="26"/>
        </w:rPr>
        <w:t xml:space="preserve">   Raportul  Compartimentului Patrimoniu public si privat ,care propune Consiliului Local Dej p</w:t>
      </w:r>
      <w:r w:rsidR="00342D4C" w:rsidRPr="00342D4C">
        <w:t xml:space="preserve"> </w:t>
      </w:r>
      <w:r w:rsidR="00342D4C" w:rsidRPr="00342D4C">
        <w:rPr>
          <w:rFonts w:ascii="Times New Roman" w:hAnsi="Times New Roman" w:cs="Times New Roman"/>
          <w:sz w:val="26"/>
          <w:szCs w:val="26"/>
        </w:rPr>
        <w:t xml:space="preserve">aprobarea atribuirii in folosință gratuita pentru o perioada de 5 ani a spațiului </w:t>
      </w:r>
      <w:r w:rsidR="002F3C62">
        <w:rPr>
          <w:rFonts w:ascii="Times New Roman" w:hAnsi="Times New Roman" w:cs="Times New Roman"/>
          <w:sz w:val="26"/>
          <w:szCs w:val="26"/>
        </w:rPr>
        <w:t xml:space="preserve">in 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suprafață de 38,8 mp, </w:t>
      </w:r>
      <w:proofErr w:type="spellStart"/>
      <w:r w:rsidR="00BC597F">
        <w:rPr>
          <w:rFonts w:ascii="Times New Roman" w:hAnsi="Times New Roman" w:cs="Times New Roman"/>
          <w:sz w:val="26"/>
          <w:szCs w:val="26"/>
        </w:rPr>
        <w:t>inscris</w:t>
      </w:r>
      <w:proofErr w:type="spellEnd"/>
      <w:r w:rsidR="00BC597F">
        <w:rPr>
          <w:rFonts w:ascii="Times New Roman" w:hAnsi="Times New Roman" w:cs="Times New Roman"/>
          <w:sz w:val="26"/>
          <w:szCs w:val="26"/>
        </w:rPr>
        <w:t xml:space="preserve"> in C.F.nr.54199, </w:t>
      </w:r>
      <w:proofErr w:type="spellStart"/>
      <w:r w:rsidR="00BC597F">
        <w:rPr>
          <w:rFonts w:ascii="Times New Roman" w:hAnsi="Times New Roman" w:cs="Times New Roman"/>
          <w:sz w:val="26"/>
          <w:szCs w:val="26"/>
        </w:rPr>
        <w:t>nr.cadastral</w:t>
      </w:r>
      <w:proofErr w:type="spellEnd"/>
      <w:r w:rsidR="00BC597F">
        <w:rPr>
          <w:rFonts w:ascii="Times New Roman" w:hAnsi="Times New Roman" w:cs="Times New Roman"/>
          <w:sz w:val="26"/>
          <w:szCs w:val="26"/>
        </w:rPr>
        <w:t xml:space="preserve"> 54199, 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situat in Municipiul Dej, strada Stefan </w:t>
      </w:r>
      <w:proofErr w:type="spellStart"/>
      <w:r w:rsidR="002F3C62" w:rsidRPr="002F3C62">
        <w:rPr>
          <w:rFonts w:ascii="Times New Roman" w:hAnsi="Times New Roman" w:cs="Times New Roman"/>
          <w:sz w:val="26"/>
          <w:szCs w:val="26"/>
        </w:rPr>
        <w:t>Cicio</w:t>
      </w:r>
      <w:proofErr w:type="spellEnd"/>
      <w:r w:rsidR="002F3C62" w:rsidRPr="002F3C62">
        <w:rPr>
          <w:rFonts w:ascii="Times New Roman" w:hAnsi="Times New Roman" w:cs="Times New Roman"/>
          <w:sz w:val="26"/>
          <w:szCs w:val="26"/>
        </w:rPr>
        <w:t xml:space="preserve"> Pop nr.10</w:t>
      </w:r>
      <w:r w:rsidR="00EE5C6E">
        <w:rPr>
          <w:rFonts w:ascii="Times New Roman" w:hAnsi="Times New Roman" w:cs="Times New Roman"/>
          <w:sz w:val="26"/>
          <w:szCs w:val="26"/>
        </w:rPr>
        <w:t>A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 , către Inspectoratul de Jandarmi Judetean Cluj</w:t>
      </w:r>
      <w:r w:rsidR="002F3C62">
        <w:rPr>
          <w:rFonts w:ascii="Times New Roman" w:hAnsi="Times New Roman" w:cs="Times New Roman"/>
          <w:sz w:val="26"/>
          <w:szCs w:val="26"/>
        </w:rPr>
        <w:t>;</w:t>
      </w:r>
    </w:p>
    <w:p w:rsidR="00342D4C" w:rsidRDefault="00342D4C" w:rsidP="00342D4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42D4C">
        <w:rPr>
          <w:rFonts w:ascii="Times New Roman" w:hAnsi="Times New Roman" w:cs="Times New Roman"/>
          <w:sz w:val="26"/>
          <w:szCs w:val="26"/>
        </w:rPr>
        <w:t xml:space="preserve">  Având la baza 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Adresa nr.2219982/19.02.2021, înregistrată la Municipiul Dej cu nr.11286/21.04.2019 a Inspectoratului de Jandarmi Judetean  Alexandru Vaida Voievod Cluj </w:t>
      </w:r>
      <w:r w:rsidR="002F3C62">
        <w:rPr>
          <w:rFonts w:ascii="Times New Roman" w:hAnsi="Times New Roman" w:cs="Times New Roman"/>
          <w:sz w:val="26"/>
          <w:szCs w:val="26"/>
        </w:rPr>
        <w:t>;</w:t>
      </w:r>
    </w:p>
    <w:p w:rsidR="002F3C62" w:rsidRDefault="002F3C6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F3C62">
        <w:rPr>
          <w:rFonts w:ascii="Times New Roman" w:hAnsi="Times New Roman" w:cs="Times New Roman"/>
          <w:sz w:val="26"/>
          <w:szCs w:val="26"/>
        </w:rPr>
        <w:t xml:space="preserve">Spațiul , care face parte din domeniul </w:t>
      </w:r>
      <w:r w:rsidR="004935DF">
        <w:rPr>
          <w:rFonts w:ascii="Times New Roman" w:hAnsi="Times New Roman" w:cs="Times New Roman"/>
          <w:sz w:val="26"/>
          <w:szCs w:val="26"/>
        </w:rPr>
        <w:t>public</w:t>
      </w:r>
      <w:bookmarkStart w:id="0" w:name="_GoBack"/>
      <w:bookmarkEnd w:id="0"/>
      <w:r w:rsidRPr="002F3C62">
        <w:rPr>
          <w:rFonts w:ascii="Times New Roman" w:hAnsi="Times New Roman" w:cs="Times New Roman"/>
          <w:sz w:val="26"/>
          <w:szCs w:val="26"/>
        </w:rPr>
        <w:t xml:space="preserve"> al Municipiului Dej, este folosit de către Inspectoratul de Jandarmi Judetean Alexandru Vaida Voievod Cluj, pentru desfășurarea in bune condiții a activităților specifice pe care le desfășoară cadrele din unitatea dislocata in Municipiul Dej.</w:t>
      </w:r>
    </w:p>
    <w:p w:rsidR="002E5542" w:rsidRDefault="002E554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>Darea in folosință se va face in baza unui contract de comodat intre cele doua părți, modelul contractului de comodat fiind prezentat in Anexa la prezenta hotărâre.</w:t>
      </w:r>
    </w:p>
    <w:p w:rsidR="00342D4C" w:rsidRDefault="009A5A9E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A5A9E">
        <w:rPr>
          <w:rFonts w:ascii="Times New Roman" w:hAnsi="Times New Roman" w:cs="Times New Roman"/>
          <w:sz w:val="26"/>
          <w:szCs w:val="26"/>
        </w:rPr>
        <w:t>Prezentul Contract de comodat se încheie pe o perioada de 5(cinci) ani, începând cu dat</w:t>
      </w:r>
      <w:r w:rsidR="00342D4C">
        <w:rPr>
          <w:rFonts w:ascii="Times New Roman" w:hAnsi="Times New Roman" w:cs="Times New Roman"/>
          <w:sz w:val="26"/>
          <w:szCs w:val="26"/>
        </w:rPr>
        <w:t>a semnării prezentului contract.</w:t>
      </w:r>
      <w:r w:rsidRPr="009A5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E70BF"/>
    <w:rsid w:val="000F323C"/>
    <w:rsid w:val="001B4EF7"/>
    <w:rsid w:val="001D5333"/>
    <w:rsid w:val="001D5C36"/>
    <w:rsid w:val="001E264E"/>
    <w:rsid w:val="002018F1"/>
    <w:rsid w:val="002E5542"/>
    <w:rsid w:val="002F3C62"/>
    <w:rsid w:val="00342D4C"/>
    <w:rsid w:val="004070F3"/>
    <w:rsid w:val="00410188"/>
    <w:rsid w:val="004935DF"/>
    <w:rsid w:val="00496AF5"/>
    <w:rsid w:val="005A1BA2"/>
    <w:rsid w:val="0066255F"/>
    <w:rsid w:val="006751F6"/>
    <w:rsid w:val="00676218"/>
    <w:rsid w:val="006B174F"/>
    <w:rsid w:val="006F2367"/>
    <w:rsid w:val="007632A0"/>
    <w:rsid w:val="00765832"/>
    <w:rsid w:val="008127A9"/>
    <w:rsid w:val="008239BE"/>
    <w:rsid w:val="009455C3"/>
    <w:rsid w:val="009A42AC"/>
    <w:rsid w:val="009A5A9E"/>
    <w:rsid w:val="00A6629A"/>
    <w:rsid w:val="00AB37E6"/>
    <w:rsid w:val="00BC597F"/>
    <w:rsid w:val="00C06A97"/>
    <w:rsid w:val="00C47310"/>
    <w:rsid w:val="00E94664"/>
    <w:rsid w:val="00EE5C6E"/>
    <w:rsid w:val="00F107E3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6</cp:revision>
  <dcterms:created xsi:type="dcterms:W3CDTF">2021-05-10T11:01:00Z</dcterms:created>
  <dcterms:modified xsi:type="dcterms:W3CDTF">2021-05-12T10:55:00Z</dcterms:modified>
</cp:coreProperties>
</file>